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EBE4" w14:textId="67F85556" w:rsidR="001C3621" w:rsidRDefault="001C3621" w:rsidP="00961B3A">
      <w:pPr>
        <w:jc w:val="center"/>
      </w:pPr>
      <w:r>
        <w:t xml:space="preserve">Panorama </w:t>
      </w:r>
      <w:proofErr w:type="gramStart"/>
      <w:r>
        <w:t>Land Owners</w:t>
      </w:r>
      <w:proofErr w:type="gramEnd"/>
      <w:r>
        <w:t xml:space="preserve"> Association, Inc</w:t>
      </w:r>
    </w:p>
    <w:p w14:paraId="29729A75" w14:textId="54936F00" w:rsidR="001C3621" w:rsidRDefault="001C3621" w:rsidP="00961B3A">
      <w:pPr>
        <w:jc w:val="center"/>
      </w:pPr>
      <w:r>
        <w:t xml:space="preserve">Open Board of </w:t>
      </w:r>
      <w:r w:rsidR="00961B3A">
        <w:t>Directors</w:t>
      </w:r>
      <w:r>
        <w:t xml:space="preserve"> Meeting</w:t>
      </w:r>
    </w:p>
    <w:p w14:paraId="21512140" w14:textId="1F474DAE" w:rsidR="001C3621" w:rsidRDefault="001C3621" w:rsidP="00961B3A">
      <w:pPr>
        <w:jc w:val="center"/>
      </w:pPr>
      <w:r>
        <w:t>April 14, 2024</w:t>
      </w:r>
    </w:p>
    <w:p w14:paraId="634128E5" w14:textId="44798C94" w:rsidR="001C3621" w:rsidRDefault="001C3621" w:rsidP="00961B3A">
      <w:pPr>
        <w:jc w:val="center"/>
      </w:pPr>
    </w:p>
    <w:p w14:paraId="3DA47E1A" w14:textId="77777777" w:rsidR="001C3621" w:rsidRDefault="001C3621"/>
    <w:p w14:paraId="65D7F1BA" w14:textId="1BAC0DB2" w:rsidR="001C3621" w:rsidRDefault="001C3621" w:rsidP="001C3621">
      <w:pPr>
        <w:pStyle w:val="ListParagraph"/>
        <w:numPr>
          <w:ilvl w:val="0"/>
          <w:numId w:val="1"/>
        </w:numPr>
      </w:pPr>
      <w:r>
        <w:t xml:space="preserve">The meeting was called to order at 2:02 by President Sandy Acker. </w:t>
      </w:r>
    </w:p>
    <w:p w14:paraId="43444F41" w14:textId="1B195689" w:rsidR="001C3621" w:rsidRDefault="001C3621">
      <w:r>
        <w:t>Members present: Dana Vega, Lori Norman, David Chu</w:t>
      </w:r>
      <w:r w:rsidR="00961B3A">
        <w:t>m</w:t>
      </w:r>
      <w:r>
        <w:t xml:space="preserve">ley, Pam </w:t>
      </w:r>
      <w:proofErr w:type="spellStart"/>
      <w:r>
        <w:t>Kiowski</w:t>
      </w:r>
      <w:proofErr w:type="spellEnd"/>
      <w:r>
        <w:t xml:space="preserve"> </w:t>
      </w:r>
    </w:p>
    <w:p w14:paraId="31778A63" w14:textId="6D734632" w:rsidR="001C3621" w:rsidRDefault="001C3621" w:rsidP="001C3621">
      <w:pPr>
        <w:pStyle w:val="ListParagraph"/>
        <w:numPr>
          <w:ilvl w:val="0"/>
          <w:numId w:val="1"/>
        </w:numPr>
      </w:pPr>
      <w:r>
        <w:t xml:space="preserve">Homeowner Open Forum: Homeowners were given the opportunity to share thoughts with the Board.  </w:t>
      </w:r>
      <w:r>
        <w:tab/>
      </w:r>
    </w:p>
    <w:p w14:paraId="0847A8F6" w14:textId="77777777" w:rsidR="001C3621" w:rsidRDefault="001C3621" w:rsidP="00961B3A">
      <w:pPr>
        <w:ind w:left="1080"/>
      </w:pPr>
      <w:r>
        <w:t xml:space="preserve">Topics mentioned – </w:t>
      </w:r>
    </w:p>
    <w:p w14:paraId="3CD30D8A" w14:textId="5EF02B92" w:rsidR="001C3621" w:rsidRDefault="00961B3A" w:rsidP="001C3621">
      <w:pPr>
        <w:pStyle w:val="ListParagraph"/>
        <w:ind w:left="1440"/>
      </w:pPr>
      <w:r>
        <w:t>-</w:t>
      </w:r>
      <w:r w:rsidR="001C3621">
        <w:t>What will the Architecture Control Committee be doing/overseeing?</w:t>
      </w:r>
    </w:p>
    <w:p w14:paraId="73464DCD" w14:textId="7DC2C7BA" w:rsidR="001C3621" w:rsidRDefault="00961B3A" w:rsidP="001C3621">
      <w:pPr>
        <w:pStyle w:val="ListParagraph"/>
        <w:ind w:left="1440"/>
      </w:pPr>
      <w:r>
        <w:t>-</w:t>
      </w:r>
      <w:r w:rsidR="001C3621">
        <w:t xml:space="preserve">How is the Board enforcing the rules </w:t>
      </w:r>
      <w:r>
        <w:t>i.e</w:t>
      </w:r>
      <w:r w:rsidR="001C3621">
        <w:t xml:space="preserve">. Lots are not for storage, farm animals. Etc. </w:t>
      </w:r>
    </w:p>
    <w:p w14:paraId="55606706" w14:textId="3D799E82" w:rsidR="001C3621" w:rsidRDefault="00961B3A" w:rsidP="001C3621">
      <w:pPr>
        <w:pStyle w:val="ListParagraph"/>
        <w:ind w:left="1440"/>
      </w:pPr>
      <w:r>
        <w:t>-</w:t>
      </w:r>
      <w:r w:rsidR="001C3621">
        <w:t xml:space="preserve">Consider limiting fundraisers in the park to only PLOA members. </w:t>
      </w:r>
    </w:p>
    <w:p w14:paraId="3666192A" w14:textId="6DCC0F34" w:rsidR="001C3621" w:rsidRDefault="00961B3A" w:rsidP="001C3621">
      <w:pPr>
        <w:pStyle w:val="ListParagraph"/>
        <w:ind w:left="1440"/>
      </w:pPr>
      <w:r>
        <w:t>-</w:t>
      </w:r>
      <w:r w:rsidR="001C3621">
        <w:t>Suggested we investigate foreclosures and small claims court for unpaid dues/fines/fees.</w:t>
      </w:r>
    </w:p>
    <w:p w14:paraId="73DCCF02" w14:textId="48703E9E" w:rsidR="001C3621" w:rsidRDefault="00961B3A" w:rsidP="001C3621">
      <w:pPr>
        <w:pStyle w:val="ListParagraph"/>
        <w:ind w:left="1440"/>
      </w:pPr>
      <w:r>
        <w:t>-</w:t>
      </w:r>
      <w:r w:rsidR="001C3621">
        <w:t xml:space="preserve">How to get community information to members that do not use email or social media. </w:t>
      </w:r>
    </w:p>
    <w:p w14:paraId="7682E92A" w14:textId="7DCED601" w:rsidR="001C3621" w:rsidRDefault="001C3621" w:rsidP="001C3621">
      <w:r>
        <w:t>Open Forum concluded at 2:50</w:t>
      </w:r>
    </w:p>
    <w:p w14:paraId="0AFFE1D2" w14:textId="77777777" w:rsidR="00961B3A" w:rsidRDefault="00961B3A" w:rsidP="001C3621"/>
    <w:p w14:paraId="084A7C7E" w14:textId="2941EF42" w:rsidR="001C3621" w:rsidRDefault="00961B3A" w:rsidP="001C3621">
      <w:pPr>
        <w:pStyle w:val="ListParagraph"/>
        <w:numPr>
          <w:ilvl w:val="0"/>
          <w:numId w:val="1"/>
        </w:numPr>
      </w:pPr>
      <w:r>
        <w:t xml:space="preserve">Architecture Control Committee: </w:t>
      </w:r>
      <w:r w:rsidR="001C3621">
        <w:t xml:space="preserve">The Board appointed Dean </w:t>
      </w:r>
      <w:proofErr w:type="spellStart"/>
      <w:r w:rsidR="001C3621">
        <w:t>Thelke</w:t>
      </w:r>
      <w:proofErr w:type="spellEnd"/>
      <w:r w:rsidR="001C3621">
        <w:t>, Dickie Mahon and David Chu</w:t>
      </w:r>
      <w:r>
        <w:t>m</w:t>
      </w:r>
      <w:r w:rsidR="001C3621">
        <w:t xml:space="preserve">ley to the committee by a unanimous vote. David will be the </w:t>
      </w:r>
      <w:r>
        <w:t>representative for the Board.</w:t>
      </w:r>
    </w:p>
    <w:p w14:paraId="71BB03B5" w14:textId="02347541" w:rsidR="00961B3A" w:rsidRDefault="00961B3A" w:rsidP="001C3621">
      <w:pPr>
        <w:pStyle w:val="ListParagraph"/>
        <w:numPr>
          <w:ilvl w:val="0"/>
          <w:numId w:val="1"/>
        </w:numPr>
      </w:pPr>
      <w:r>
        <w:t xml:space="preserve">Deed Restriction revision discussion was held. The finalized document will be brought to the members for a vote at the June 9, </w:t>
      </w:r>
      <w:proofErr w:type="gramStart"/>
      <w:r>
        <w:t>2024</w:t>
      </w:r>
      <w:proofErr w:type="gramEnd"/>
      <w:r>
        <w:t xml:space="preserve"> annual meeting.</w:t>
      </w:r>
    </w:p>
    <w:p w14:paraId="29A25617" w14:textId="07FE48FD" w:rsidR="00961B3A" w:rsidRDefault="00961B3A" w:rsidP="001C3621">
      <w:pPr>
        <w:pStyle w:val="ListParagraph"/>
        <w:numPr>
          <w:ilvl w:val="0"/>
          <w:numId w:val="1"/>
        </w:numPr>
      </w:pPr>
      <w:r>
        <w:t xml:space="preserve">Bylaw revision discussion was held. The finalized document will be brought to the members for a vote at the June 9, </w:t>
      </w:r>
      <w:proofErr w:type="gramStart"/>
      <w:r>
        <w:t>2024</w:t>
      </w:r>
      <w:proofErr w:type="gramEnd"/>
      <w:r>
        <w:t xml:space="preserve"> annual meeting. </w:t>
      </w:r>
    </w:p>
    <w:p w14:paraId="12B39CFE" w14:textId="3BE59E41" w:rsidR="00961B3A" w:rsidRDefault="00961B3A" w:rsidP="001C3621">
      <w:pPr>
        <w:pStyle w:val="ListParagraph"/>
        <w:numPr>
          <w:ilvl w:val="0"/>
          <w:numId w:val="1"/>
        </w:numPr>
      </w:pPr>
      <w:r>
        <w:t xml:space="preserve">The 2024 budget was reviewed showing the final numbers at the close of 2023 and any adjustments that were made. </w:t>
      </w:r>
    </w:p>
    <w:p w14:paraId="7594980A" w14:textId="151F0FA3" w:rsidR="00961B3A" w:rsidRDefault="00961B3A" w:rsidP="00961B3A">
      <w:pPr>
        <w:pStyle w:val="ListParagraph"/>
        <w:tabs>
          <w:tab w:val="left" w:pos="2010"/>
        </w:tabs>
        <w:ind w:left="1080"/>
      </w:pPr>
      <w:r>
        <w:tab/>
      </w:r>
    </w:p>
    <w:p w14:paraId="324C3745" w14:textId="77777777" w:rsidR="00961B3A" w:rsidRDefault="00961B3A" w:rsidP="00961B3A">
      <w:pPr>
        <w:pStyle w:val="ListParagraph"/>
        <w:tabs>
          <w:tab w:val="left" w:pos="2010"/>
        </w:tabs>
        <w:ind w:left="1080"/>
      </w:pPr>
    </w:p>
    <w:p w14:paraId="0308CCDB" w14:textId="2502F774" w:rsidR="001C3621" w:rsidRDefault="00961B3A" w:rsidP="00961B3A">
      <w:pPr>
        <w:pStyle w:val="ListParagraph"/>
        <w:ind w:left="1080"/>
      </w:pPr>
      <w:r>
        <w:t>The meeting was adjourned at 5:45 pm</w:t>
      </w:r>
    </w:p>
    <w:sectPr w:rsidR="001C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547B5"/>
    <w:multiLevelType w:val="hybridMultilevel"/>
    <w:tmpl w:val="96D4B8E4"/>
    <w:lvl w:ilvl="0" w:tplc="90C43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1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21"/>
    <w:rsid w:val="001C3621"/>
    <w:rsid w:val="003E12A9"/>
    <w:rsid w:val="009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24D9"/>
  <w15:chartTrackingRefBased/>
  <w15:docId w15:val="{86BF605B-3845-4EE5-B9E8-136256D0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Norman</dc:creator>
  <cp:keywords/>
  <dc:description/>
  <cp:lastModifiedBy>Stanley Norman</cp:lastModifiedBy>
  <cp:revision>2</cp:revision>
  <dcterms:created xsi:type="dcterms:W3CDTF">2024-04-19T16:56:00Z</dcterms:created>
  <dcterms:modified xsi:type="dcterms:W3CDTF">2024-04-19T16:56:00Z</dcterms:modified>
</cp:coreProperties>
</file>